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ECA5" w14:textId="77777777" w:rsidR="004A1D0C" w:rsidRDefault="004A1D0C" w:rsidP="00A107E5">
      <w:pPr>
        <w:ind w:right="-1"/>
        <w:rPr>
          <w:b/>
          <w:color w:val="000000" w:themeColor="text1"/>
          <w:sz w:val="40"/>
          <w:szCs w:val="40"/>
        </w:rPr>
      </w:pPr>
    </w:p>
    <w:p w14:paraId="700F3E45" w14:textId="320B835D" w:rsidR="00AB4F52" w:rsidRPr="007C5B46" w:rsidRDefault="00AB4F52" w:rsidP="00AB4F52">
      <w:pPr>
        <w:ind w:right="-1"/>
        <w:rPr>
          <w:b/>
          <w:color w:val="000000"/>
          <w:sz w:val="44"/>
          <w:szCs w:val="44"/>
        </w:rPr>
      </w:pPr>
      <w:r w:rsidRPr="007C5B46">
        <w:rPr>
          <w:b/>
          <w:color w:val="000000"/>
          <w:sz w:val="44"/>
          <w:szCs w:val="44"/>
        </w:rPr>
        <w:t>Farní ohlášky z </w:t>
      </w:r>
      <w:r w:rsidRPr="008156A6">
        <w:rPr>
          <w:b/>
          <w:color w:val="000000"/>
          <w:sz w:val="44"/>
          <w:szCs w:val="44"/>
        </w:rPr>
        <w:t xml:space="preserve">neděle </w:t>
      </w:r>
      <w:r w:rsidR="00F413BC">
        <w:rPr>
          <w:b/>
          <w:color w:val="000000"/>
          <w:sz w:val="44"/>
          <w:szCs w:val="44"/>
        </w:rPr>
        <w:t>10</w:t>
      </w:r>
      <w:r w:rsidRPr="008156A6">
        <w:rPr>
          <w:b/>
          <w:color w:val="000000"/>
          <w:sz w:val="44"/>
          <w:szCs w:val="44"/>
        </w:rPr>
        <w:t>.</w:t>
      </w:r>
      <w:r w:rsidRPr="008156A6">
        <w:rPr>
          <w:b/>
          <w:iCs/>
          <w:sz w:val="40"/>
          <w:szCs w:val="40"/>
        </w:rPr>
        <w:t xml:space="preserve"> </w:t>
      </w:r>
      <w:r w:rsidR="008156A6" w:rsidRPr="008156A6">
        <w:rPr>
          <w:b/>
          <w:iCs/>
          <w:sz w:val="44"/>
          <w:szCs w:val="44"/>
        </w:rPr>
        <w:t>září</w:t>
      </w:r>
      <w:r w:rsidRPr="008156A6">
        <w:rPr>
          <w:b/>
          <w:color w:val="000000"/>
          <w:sz w:val="40"/>
          <w:szCs w:val="40"/>
        </w:rPr>
        <w:t xml:space="preserve"> 202</w:t>
      </w:r>
      <w:r w:rsidR="008E2FC7" w:rsidRPr="008156A6">
        <w:rPr>
          <w:b/>
          <w:color w:val="000000"/>
          <w:sz w:val="40"/>
          <w:szCs w:val="40"/>
        </w:rPr>
        <w:t>3</w:t>
      </w:r>
    </w:p>
    <w:p w14:paraId="13D4D481" w14:textId="77777777" w:rsidR="00AB4F52" w:rsidRPr="00360E90" w:rsidRDefault="00AB4F52" w:rsidP="00AB4F52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  <w:sz w:val="28"/>
          <w:szCs w:val="28"/>
        </w:rPr>
      </w:pPr>
    </w:p>
    <w:p w14:paraId="66E92104" w14:textId="58E2A19A" w:rsidR="00AB4F52" w:rsidRPr="00360E90" w:rsidRDefault="00AB4F52" w:rsidP="00AB4F52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360E90">
        <w:rPr>
          <w:sz w:val="28"/>
          <w:szCs w:val="28"/>
        </w:rPr>
        <w:t xml:space="preserve">Dnes slavíme </w:t>
      </w:r>
      <w:r w:rsidR="00F03EA6" w:rsidRPr="00360E90">
        <w:rPr>
          <w:b/>
          <w:iCs w:val="0"/>
          <w:color w:val="000000"/>
          <w:sz w:val="28"/>
          <w:szCs w:val="28"/>
        </w:rPr>
        <w:t>2</w:t>
      </w:r>
      <w:r w:rsidR="00F413BC" w:rsidRPr="00360E90">
        <w:rPr>
          <w:b/>
          <w:iCs w:val="0"/>
          <w:color w:val="000000"/>
          <w:sz w:val="28"/>
          <w:szCs w:val="28"/>
        </w:rPr>
        <w:t>3</w:t>
      </w:r>
      <w:r w:rsidR="00F03EA6" w:rsidRPr="00360E90">
        <w:rPr>
          <w:b/>
          <w:iCs w:val="0"/>
          <w:color w:val="000000"/>
          <w:sz w:val="28"/>
          <w:szCs w:val="28"/>
        </w:rPr>
        <w:t>. neděli v liturgickém mezidobí</w:t>
      </w:r>
      <w:r w:rsidR="00F03EA6" w:rsidRPr="00360E90">
        <w:rPr>
          <w:b/>
          <w:iCs w:val="0"/>
          <w:sz w:val="28"/>
          <w:szCs w:val="28"/>
        </w:rPr>
        <w:t>.</w:t>
      </w:r>
    </w:p>
    <w:p w14:paraId="07B7813C" w14:textId="6C130E3F" w:rsidR="00F413BC" w:rsidRPr="00360E90" w:rsidRDefault="00F413BC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sz w:val="28"/>
          <w:szCs w:val="28"/>
        </w:rPr>
      </w:pPr>
      <w:r w:rsidRPr="00360E90">
        <w:rPr>
          <w:b/>
          <w:bCs/>
          <w:iCs w:val="0"/>
          <w:color w:val="000000"/>
          <w:sz w:val="28"/>
          <w:szCs w:val="28"/>
        </w:rPr>
        <w:t xml:space="preserve">Úterý: </w:t>
      </w:r>
      <w:r w:rsidRPr="00360E90">
        <w:rPr>
          <w:sz w:val="28"/>
          <w:szCs w:val="28"/>
        </w:rPr>
        <w:t>Jména Panny Marie</w:t>
      </w:r>
    </w:p>
    <w:p w14:paraId="1D122DE6" w14:textId="7A97427D" w:rsidR="00F413BC" w:rsidRPr="00360E90" w:rsidRDefault="00F413BC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b/>
          <w:bCs/>
          <w:iCs w:val="0"/>
          <w:color w:val="000000"/>
          <w:sz w:val="28"/>
          <w:szCs w:val="28"/>
        </w:rPr>
      </w:pPr>
      <w:r w:rsidRPr="00360E90">
        <w:rPr>
          <w:b/>
          <w:bCs/>
          <w:iCs w:val="0"/>
          <w:color w:val="000000"/>
          <w:sz w:val="28"/>
          <w:szCs w:val="28"/>
        </w:rPr>
        <w:t xml:space="preserve">Středa: </w:t>
      </w:r>
      <w:r w:rsidRPr="00360E90">
        <w:rPr>
          <w:bCs/>
          <w:iCs w:val="0"/>
          <w:sz w:val="28"/>
          <w:szCs w:val="28"/>
        </w:rPr>
        <w:t>Památka sv. Jana Zlatoústého, biskupa a učitele církve</w:t>
      </w:r>
    </w:p>
    <w:p w14:paraId="76130759" w14:textId="7902129D" w:rsidR="00AB4F52" w:rsidRPr="00360E90" w:rsidRDefault="008156A6" w:rsidP="00AB4F52">
      <w:pPr>
        <w:pStyle w:val="Odstavecseseznamem"/>
        <w:numPr>
          <w:ilvl w:val="0"/>
          <w:numId w:val="0"/>
        </w:numPr>
        <w:ind w:left="-284" w:right="0"/>
        <w:jc w:val="both"/>
        <w:rPr>
          <w:sz w:val="28"/>
          <w:szCs w:val="28"/>
        </w:rPr>
      </w:pPr>
      <w:r w:rsidRPr="00360E90">
        <w:rPr>
          <w:b/>
          <w:bCs/>
          <w:sz w:val="28"/>
          <w:szCs w:val="28"/>
        </w:rPr>
        <w:t>Čtvrtek:</w:t>
      </w:r>
      <w:r w:rsidRPr="00360E90">
        <w:rPr>
          <w:sz w:val="28"/>
          <w:szCs w:val="28"/>
        </w:rPr>
        <w:t xml:space="preserve"> </w:t>
      </w:r>
      <w:r w:rsidR="00F413BC" w:rsidRPr="00360E90">
        <w:rPr>
          <w:b/>
          <w:iCs w:val="0"/>
          <w:sz w:val="28"/>
          <w:szCs w:val="28"/>
        </w:rPr>
        <w:t>Svátek Povýšení svatého kříže</w:t>
      </w:r>
    </w:p>
    <w:p w14:paraId="32DD97A1" w14:textId="77777777" w:rsidR="00F413BC" w:rsidRPr="00360E90" w:rsidRDefault="004848DC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b/>
          <w:bCs/>
          <w:iCs w:val="0"/>
          <w:sz w:val="28"/>
          <w:szCs w:val="28"/>
        </w:rPr>
      </w:pPr>
      <w:r w:rsidRPr="00360E90">
        <w:rPr>
          <w:b/>
          <w:bCs/>
          <w:iCs w:val="0"/>
          <w:sz w:val="28"/>
          <w:szCs w:val="28"/>
        </w:rPr>
        <w:t xml:space="preserve">Pátek: </w:t>
      </w:r>
      <w:r w:rsidR="00F413BC" w:rsidRPr="00360E90">
        <w:rPr>
          <w:sz w:val="28"/>
          <w:szCs w:val="28"/>
        </w:rPr>
        <w:t>Památka Panny Marie Bolestné</w:t>
      </w:r>
      <w:r w:rsidR="00F413BC" w:rsidRPr="00360E90">
        <w:rPr>
          <w:b/>
          <w:bCs/>
          <w:iCs w:val="0"/>
          <w:sz w:val="28"/>
          <w:szCs w:val="28"/>
        </w:rPr>
        <w:t xml:space="preserve"> </w:t>
      </w:r>
    </w:p>
    <w:p w14:paraId="34B3A47E" w14:textId="3844B061" w:rsidR="008156A6" w:rsidRDefault="008156A6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  <w:sz w:val="28"/>
          <w:szCs w:val="28"/>
        </w:rPr>
      </w:pPr>
      <w:r w:rsidRPr="00360E90">
        <w:rPr>
          <w:b/>
          <w:bCs/>
          <w:iCs w:val="0"/>
          <w:sz w:val="28"/>
          <w:szCs w:val="28"/>
        </w:rPr>
        <w:t xml:space="preserve">Sobota: </w:t>
      </w:r>
      <w:r w:rsidR="00F413BC" w:rsidRPr="00360E90">
        <w:rPr>
          <w:iCs w:val="0"/>
          <w:sz w:val="28"/>
          <w:szCs w:val="28"/>
        </w:rPr>
        <w:t>památka sv. Ludmily, mučednice</w:t>
      </w:r>
    </w:p>
    <w:p w14:paraId="562948F8" w14:textId="4F1D5820" w:rsidR="00AE5B38" w:rsidRPr="00360E90" w:rsidRDefault="00AE5B38" w:rsidP="00730145">
      <w:pPr>
        <w:pStyle w:val="Odstavecseseznamem"/>
        <w:numPr>
          <w:ilvl w:val="0"/>
          <w:numId w:val="12"/>
        </w:numPr>
        <w:ind w:right="0"/>
        <w:jc w:val="both"/>
        <w:rPr>
          <w:b/>
          <w:sz w:val="28"/>
          <w:szCs w:val="28"/>
        </w:rPr>
      </w:pPr>
      <w:r w:rsidRPr="00360E90">
        <w:rPr>
          <w:b/>
          <w:iCs w:val="0"/>
          <w:sz w:val="28"/>
          <w:szCs w:val="28"/>
        </w:rPr>
        <w:t xml:space="preserve">Příští neděle je </w:t>
      </w:r>
      <w:r w:rsidR="004848DC" w:rsidRPr="00360E90">
        <w:rPr>
          <w:b/>
          <w:iCs w:val="0"/>
          <w:sz w:val="28"/>
          <w:szCs w:val="28"/>
        </w:rPr>
        <w:t>2</w:t>
      </w:r>
      <w:r w:rsidR="00F413BC" w:rsidRPr="00360E90">
        <w:rPr>
          <w:b/>
          <w:sz w:val="28"/>
          <w:szCs w:val="28"/>
        </w:rPr>
        <w:t>4</w:t>
      </w:r>
      <w:r w:rsidRPr="00360E90">
        <w:rPr>
          <w:b/>
          <w:iCs w:val="0"/>
          <w:sz w:val="28"/>
          <w:szCs w:val="28"/>
        </w:rPr>
        <w:t>. v liturgickém mezidobí.</w:t>
      </w:r>
      <w:r w:rsidR="004848DC" w:rsidRPr="00360E90">
        <w:rPr>
          <w:iCs w:val="0"/>
          <w:sz w:val="28"/>
          <w:szCs w:val="28"/>
        </w:rPr>
        <w:t xml:space="preserve"> </w:t>
      </w:r>
    </w:p>
    <w:p w14:paraId="47AE7978" w14:textId="77777777" w:rsidR="00F03EA6" w:rsidRPr="00360E90" w:rsidRDefault="00F03EA6" w:rsidP="00F03EA6">
      <w:pPr>
        <w:jc w:val="both"/>
        <w:rPr>
          <w:b/>
          <w:sz w:val="28"/>
          <w:szCs w:val="28"/>
        </w:rPr>
      </w:pPr>
    </w:p>
    <w:p w14:paraId="00C340B6" w14:textId="7A98E6BD" w:rsidR="00B14AD5" w:rsidRPr="00360E90" w:rsidRDefault="00B14AD5" w:rsidP="00AB4F52">
      <w:pPr>
        <w:pStyle w:val="Odstavecseseznamem"/>
        <w:numPr>
          <w:ilvl w:val="0"/>
          <w:numId w:val="12"/>
        </w:numPr>
        <w:ind w:right="0"/>
        <w:jc w:val="both"/>
        <w:rPr>
          <w:b/>
          <w:iCs w:val="0"/>
          <w:sz w:val="28"/>
          <w:szCs w:val="28"/>
        </w:rPr>
      </w:pPr>
      <w:r w:rsidRPr="00360E90">
        <w:rPr>
          <w:b/>
          <w:iCs w:val="0"/>
          <w:sz w:val="28"/>
          <w:szCs w:val="28"/>
        </w:rPr>
        <w:t>Adorace</w:t>
      </w:r>
      <w:r w:rsidRPr="00360E90">
        <w:rPr>
          <w:iCs w:val="0"/>
          <w:sz w:val="28"/>
          <w:szCs w:val="28"/>
        </w:rPr>
        <w:t xml:space="preserve"> se v neděli i ve čtvrtek</w:t>
      </w:r>
      <w:r w:rsidR="008156A6" w:rsidRPr="00360E90">
        <w:rPr>
          <w:iCs w:val="0"/>
          <w:sz w:val="28"/>
          <w:szCs w:val="28"/>
        </w:rPr>
        <w:t xml:space="preserve"> </w:t>
      </w:r>
      <w:r w:rsidRPr="00360E90">
        <w:rPr>
          <w:b/>
          <w:iCs w:val="0"/>
          <w:sz w:val="28"/>
          <w:szCs w:val="28"/>
        </w:rPr>
        <w:t>konají</w:t>
      </w:r>
      <w:r w:rsidR="008156A6" w:rsidRPr="00360E90">
        <w:rPr>
          <w:b/>
          <w:iCs w:val="0"/>
          <w:sz w:val="28"/>
          <w:szCs w:val="28"/>
        </w:rPr>
        <w:t>.</w:t>
      </w:r>
    </w:p>
    <w:p w14:paraId="713A30AB" w14:textId="77777777" w:rsidR="00CB07C9" w:rsidRPr="00360E90" w:rsidRDefault="00CB07C9" w:rsidP="00CB07C9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2A1A6464" w14:textId="77777777" w:rsidR="00CB07C9" w:rsidRPr="00360E90" w:rsidRDefault="00CB07C9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360E90">
        <w:rPr>
          <w:sz w:val="28"/>
          <w:szCs w:val="28"/>
        </w:rPr>
        <w:t xml:space="preserve">Se začátkem školního roku začíná </w:t>
      </w:r>
      <w:r w:rsidRPr="00360E90">
        <w:rPr>
          <w:b/>
          <w:bCs/>
          <w:color w:val="000000"/>
          <w:sz w:val="28"/>
          <w:szCs w:val="28"/>
          <w:shd w:val="clear" w:color="auto" w:fill="FFFFFF"/>
        </w:rPr>
        <w:t xml:space="preserve">rytmická </w:t>
      </w:r>
      <w:proofErr w:type="spellStart"/>
      <w:r w:rsidRPr="00360E90">
        <w:rPr>
          <w:b/>
          <w:bCs/>
          <w:color w:val="000000"/>
          <w:sz w:val="28"/>
          <w:szCs w:val="28"/>
          <w:shd w:val="clear" w:color="auto" w:fill="FFFFFF"/>
        </w:rPr>
        <w:t>schola</w:t>
      </w:r>
      <w:proofErr w:type="spellEnd"/>
      <w:r w:rsidRPr="00360E90">
        <w:rPr>
          <w:sz w:val="28"/>
          <w:szCs w:val="28"/>
        </w:rPr>
        <w:t xml:space="preserve"> znovu hudebně doprovázet nedělní Mši svatou v 10:30 a zve k účasti i další zpěváky a hudebníky. Zkoušky probíhají každou neděli od 9:00 na faře a poté se zpívá při mši svaté v 10:30.</w:t>
      </w:r>
      <w:r w:rsidRPr="00360E90">
        <w:rPr>
          <w:color w:val="000000"/>
          <w:sz w:val="28"/>
          <w:szCs w:val="28"/>
          <w:shd w:val="clear" w:color="auto" w:fill="FFFFFF"/>
        </w:rPr>
        <w:t xml:space="preserve"> Také </w:t>
      </w:r>
      <w:r w:rsidRPr="00360E90">
        <w:rPr>
          <w:b/>
          <w:bCs/>
          <w:color w:val="000000"/>
          <w:sz w:val="28"/>
          <w:szCs w:val="28"/>
          <w:shd w:val="clear" w:color="auto" w:fill="FFFFFF"/>
        </w:rPr>
        <w:t xml:space="preserve">chrámová </w:t>
      </w:r>
      <w:proofErr w:type="spellStart"/>
      <w:r w:rsidRPr="00360E90">
        <w:rPr>
          <w:b/>
          <w:bCs/>
          <w:color w:val="000000"/>
          <w:sz w:val="28"/>
          <w:szCs w:val="28"/>
          <w:shd w:val="clear" w:color="auto" w:fill="FFFFFF"/>
        </w:rPr>
        <w:t>schola</w:t>
      </w:r>
      <w:proofErr w:type="spellEnd"/>
      <w:r w:rsidRPr="00360E90">
        <w:rPr>
          <w:color w:val="000000"/>
          <w:sz w:val="28"/>
          <w:szCs w:val="28"/>
          <w:shd w:val="clear" w:color="auto" w:fill="FFFFFF"/>
        </w:rPr>
        <w:t xml:space="preserve"> zve do svých řad. Nácviky probíhají vždy v pondělí po mši sv.</w:t>
      </w:r>
    </w:p>
    <w:p w14:paraId="3484B7FB" w14:textId="77777777" w:rsidR="00CB07C9" w:rsidRPr="00360E90" w:rsidRDefault="00CB07C9" w:rsidP="00CB07C9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78A80940" w14:textId="060BD1C3" w:rsidR="0099277A" w:rsidRPr="00360E90" w:rsidRDefault="004848DC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360E90">
        <w:rPr>
          <w:sz w:val="28"/>
          <w:szCs w:val="28"/>
        </w:rPr>
        <w:t xml:space="preserve">Na stolečku vzadu a na webových stránkách farnosti se nachází </w:t>
      </w:r>
      <w:r w:rsidRPr="00360E90">
        <w:rPr>
          <w:b/>
          <w:sz w:val="28"/>
          <w:szCs w:val="28"/>
        </w:rPr>
        <w:t>přihláška dětí na výuku náboženství</w:t>
      </w:r>
      <w:r w:rsidRPr="00360E90">
        <w:rPr>
          <w:sz w:val="28"/>
          <w:szCs w:val="28"/>
        </w:rPr>
        <w:t xml:space="preserve"> do nadcházejícího školního roku. Prosíme rodiče, aby své děti co nejdříve přihlásili. Náboženství není volnočasová aktivita, ale součást křesťanské katecheze, která neodmyslitelně </w:t>
      </w:r>
      <w:proofErr w:type="gramStart"/>
      <w:r w:rsidRPr="00360E90">
        <w:rPr>
          <w:sz w:val="28"/>
          <w:szCs w:val="28"/>
        </w:rPr>
        <w:t>patří</w:t>
      </w:r>
      <w:proofErr w:type="gramEnd"/>
      <w:r w:rsidRPr="00360E90">
        <w:rPr>
          <w:sz w:val="28"/>
          <w:szCs w:val="28"/>
        </w:rPr>
        <w:t xml:space="preserve"> k výchově během povinné školní docházky. V případě druhého stupně je rozdělení do ročníků pouze orientační. Prosím přihlašujte se i tehdy, pokud vám žádné z uvedených časů nevyhovují – alternativní termín hodin lze posléze dohodnout telefonicky nebo mailem</w:t>
      </w:r>
    </w:p>
    <w:p w14:paraId="2D477DC2" w14:textId="77777777" w:rsidR="00CB07C9" w:rsidRPr="00360E90" w:rsidRDefault="00CB07C9" w:rsidP="00CB07C9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04EC7A5D" w14:textId="54B579E8" w:rsidR="00CB07C9" w:rsidRPr="00360E90" w:rsidRDefault="00CB07C9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360E90">
        <w:rPr>
          <w:sz w:val="28"/>
          <w:szCs w:val="28"/>
        </w:rPr>
        <w:t xml:space="preserve">Diecézní centrum pro mládež srdečně zve všechny příznivce fotbalu na tradiční </w:t>
      </w:r>
      <w:r w:rsidRPr="00360E90">
        <w:rPr>
          <w:b/>
          <w:bCs/>
          <w:sz w:val="28"/>
          <w:szCs w:val="28"/>
        </w:rPr>
        <w:t>fotbalový turnaj litoměřické diecéze</w:t>
      </w:r>
      <w:r w:rsidRPr="00360E90">
        <w:rPr>
          <w:sz w:val="28"/>
          <w:szCs w:val="28"/>
        </w:rPr>
        <w:t xml:space="preserve">. Proběhne 7. října na hřišti u Masarykovy ZŠ a gymnázia v Litoměřicích. Do 1. října je možné přihlašovat týmy ve složení 5+1 s hráči do 27 let na e-mailu DCM (dcm@dltm.cz). </w:t>
      </w:r>
    </w:p>
    <w:p w14:paraId="51BA9829" w14:textId="597A2C9A" w:rsidR="00360E90" w:rsidRPr="00360E90" w:rsidRDefault="00360E90" w:rsidP="00360E90">
      <w:pPr>
        <w:pStyle w:val="Odstavecseseznamem"/>
        <w:numPr>
          <w:ilvl w:val="0"/>
          <w:numId w:val="0"/>
        </w:numPr>
        <w:ind w:left="76"/>
        <w:jc w:val="both"/>
        <w:rPr>
          <w:b/>
          <w:iCs w:val="0"/>
          <w:sz w:val="28"/>
          <w:szCs w:val="28"/>
        </w:rPr>
      </w:pPr>
    </w:p>
    <w:p w14:paraId="09E1285C" w14:textId="033CC80F" w:rsidR="00360E90" w:rsidRDefault="00360E90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360E90">
        <w:rPr>
          <w:bCs/>
          <w:iCs w:val="0"/>
          <w:sz w:val="28"/>
          <w:szCs w:val="28"/>
        </w:rPr>
        <w:t xml:space="preserve">O víkendu 24.—26. listopadu proběhne v Litoměřicích </w:t>
      </w:r>
      <w:r w:rsidRPr="00360E90">
        <w:rPr>
          <w:b/>
          <w:iCs w:val="0"/>
          <w:sz w:val="28"/>
          <w:szCs w:val="28"/>
        </w:rPr>
        <w:t>58. Diecézní setkání mládeže</w:t>
      </w:r>
      <w:r w:rsidRPr="00360E90">
        <w:rPr>
          <w:bCs/>
          <w:iCs w:val="0"/>
          <w:sz w:val="28"/>
          <w:szCs w:val="28"/>
        </w:rPr>
        <w:t>. Tématem letošního setkání budou Sociální sítě</w:t>
      </w:r>
      <w:r w:rsidRPr="00360E90">
        <w:rPr>
          <w:b/>
          <w:iCs w:val="0"/>
          <w:sz w:val="28"/>
          <w:szCs w:val="28"/>
        </w:rPr>
        <w:t>.</w:t>
      </w:r>
    </w:p>
    <w:p w14:paraId="48B499B7" w14:textId="77777777" w:rsidR="00360E90" w:rsidRPr="00360E90" w:rsidRDefault="00360E90" w:rsidP="00360E90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72D94170" w14:textId="77777777" w:rsidR="00360E90" w:rsidRPr="00360E90" w:rsidRDefault="00360E90" w:rsidP="00360E90">
      <w:pPr>
        <w:pStyle w:val="Odstavecseseznamem"/>
        <w:numPr>
          <w:ilvl w:val="0"/>
          <w:numId w:val="12"/>
        </w:numPr>
        <w:jc w:val="both"/>
        <w:rPr>
          <w:bCs/>
          <w:iCs w:val="0"/>
          <w:sz w:val="28"/>
          <w:szCs w:val="28"/>
        </w:rPr>
      </w:pPr>
      <w:r w:rsidRPr="00360E90">
        <w:rPr>
          <w:bCs/>
          <w:iCs w:val="0"/>
          <w:sz w:val="28"/>
          <w:szCs w:val="28"/>
        </w:rPr>
        <w:t>Kalendář většiny akcí IDCŽM Křižovatka Příchovice naleznete na www.krizovatka-</w:t>
      </w:r>
    </w:p>
    <w:p w14:paraId="13B0594E" w14:textId="77777777" w:rsidR="00360E90" w:rsidRDefault="00360E90" w:rsidP="00360E90">
      <w:pPr>
        <w:ind w:left="-284"/>
        <w:jc w:val="both"/>
        <w:rPr>
          <w:bCs/>
          <w:sz w:val="28"/>
          <w:szCs w:val="28"/>
        </w:rPr>
      </w:pPr>
      <w:r w:rsidRPr="00360E90">
        <w:rPr>
          <w:bCs/>
          <w:sz w:val="28"/>
          <w:szCs w:val="28"/>
        </w:rPr>
        <w:t xml:space="preserve">prichovice.cz. </w:t>
      </w:r>
      <w:r w:rsidRPr="00360E90">
        <w:rPr>
          <w:b/>
          <w:sz w:val="28"/>
          <w:szCs w:val="28"/>
        </w:rPr>
        <w:t>Kurz ALEF</w:t>
      </w:r>
      <w:r w:rsidRPr="00360E90">
        <w:rPr>
          <w:bCs/>
          <w:sz w:val="28"/>
          <w:szCs w:val="28"/>
        </w:rPr>
        <w:t xml:space="preserve"> – příprava animátorů pro službu dětem a mládeži: 28. září–1. října začíná nový běh dvouletého kurzu pro animátory.</w:t>
      </w:r>
    </w:p>
    <w:p w14:paraId="4D050EE9" w14:textId="77777777" w:rsidR="00416327" w:rsidRDefault="00416327" w:rsidP="00360E90">
      <w:pPr>
        <w:ind w:left="-284"/>
        <w:jc w:val="both"/>
        <w:rPr>
          <w:bCs/>
          <w:sz w:val="28"/>
          <w:szCs w:val="28"/>
        </w:rPr>
      </w:pPr>
    </w:p>
    <w:p w14:paraId="55B5999C" w14:textId="17EC7AED" w:rsidR="00360E90" w:rsidRPr="00416327" w:rsidRDefault="00360E90" w:rsidP="00360E90">
      <w:pPr>
        <w:pStyle w:val="Odstavecseseznamem"/>
        <w:numPr>
          <w:ilvl w:val="0"/>
          <w:numId w:val="12"/>
        </w:numPr>
        <w:jc w:val="both"/>
        <w:rPr>
          <w:b/>
          <w:iCs w:val="0"/>
          <w:sz w:val="28"/>
          <w:szCs w:val="28"/>
        </w:rPr>
      </w:pPr>
      <w:r w:rsidRPr="00360E90">
        <w:rPr>
          <w:bCs/>
          <w:iCs w:val="0"/>
          <w:sz w:val="28"/>
          <w:szCs w:val="28"/>
        </w:rPr>
        <w:t xml:space="preserve">V příštím akademickém roce se na CMTF UP v Olomouci opět uskuteční </w:t>
      </w:r>
      <w:r w:rsidRPr="00416327">
        <w:rPr>
          <w:b/>
          <w:iCs w:val="0"/>
          <w:sz w:val="28"/>
          <w:szCs w:val="28"/>
        </w:rPr>
        <w:t>kurz duchovního</w:t>
      </w:r>
    </w:p>
    <w:p w14:paraId="7F299604" w14:textId="73B321EB" w:rsidR="00360E90" w:rsidRDefault="00360E90" w:rsidP="00360E90">
      <w:pPr>
        <w:ind w:left="-284"/>
        <w:jc w:val="both"/>
        <w:rPr>
          <w:bCs/>
          <w:iCs/>
          <w:sz w:val="28"/>
          <w:szCs w:val="28"/>
        </w:rPr>
      </w:pPr>
      <w:r w:rsidRPr="00416327">
        <w:rPr>
          <w:b/>
          <w:sz w:val="28"/>
          <w:szCs w:val="28"/>
        </w:rPr>
        <w:t>doprovázení v ignaciánské tradici</w:t>
      </w:r>
      <w:r w:rsidRPr="00360E90">
        <w:rPr>
          <w:bCs/>
          <w:sz w:val="28"/>
          <w:szCs w:val="28"/>
        </w:rPr>
        <w:t>. Je určen všem, kdo se angažují v oblasti duchovního do</w:t>
      </w:r>
      <w:r>
        <w:rPr>
          <w:bCs/>
          <w:sz w:val="28"/>
          <w:szCs w:val="28"/>
        </w:rPr>
        <w:t xml:space="preserve"> </w:t>
      </w:r>
      <w:r w:rsidRPr="00360E90">
        <w:rPr>
          <w:bCs/>
          <w:sz w:val="28"/>
          <w:szCs w:val="28"/>
        </w:rPr>
        <w:t xml:space="preserve">provázení nebo se na tuto službu chtějí připravit, kněžím, řeholním osobám i laikům. Teoretická část je otevřená širokému okruhu zájemců a </w:t>
      </w:r>
      <w:proofErr w:type="gramStart"/>
      <w:r w:rsidRPr="00360E90">
        <w:rPr>
          <w:bCs/>
          <w:sz w:val="28"/>
          <w:szCs w:val="28"/>
        </w:rPr>
        <w:t>poslouží</w:t>
      </w:r>
      <w:proofErr w:type="gramEnd"/>
      <w:r w:rsidRPr="00360E90">
        <w:rPr>
          <w:bCs/>
          <w:sz w:val="28"/>
          <w:szCs w:val="28"/>
        </w:rPr>
        <w:t xml:space="preserve"> i těm, kdo chtějí prohloubit</w:t>
      </w:r>
      <w:r>
        <w:rPr>
          <w:bCs/>
          <w:sz w:val="28"/>
          <w:szCs w:val="28"/>
        </w:rPr>
        <w:t xml:space="preserve"> </w:t>
      </w:r>
      <w:r w:rsidRPr="00360E90">
        <w:rPr>
          <w:bCs/>
          <w:sz w:val="28"/>
          <w:szCs w:val="28"/>
        </w:rPr>
        <w:t>svůj duchovní život. Na praktickou část bude proveden výběr z přihlášených účastníků teoretické části. Více informací o termínech setkání, o obsahu kurzu a odkazy na přihlášení</w:t>
      </w:r>
      <w:r>
        <w:rPr>
          <w:bCs/>
          <w:sz w:val="28"/>
          <w:szCs w:val="28"/>
        </w:rPr>
        <w:t xml:space="preserve"> </w:t>
      </w:r>
      <w:r w:rsidRPr="00360E90">
        <w:rPr>
          <w:bCs/>
          <w:sz w:val="28"/>
          <w:szCs w:val="28"/>
        </w:rPr>
        <w:t>na http://doprovazeni.cz.</w:t>
      </w:r>
    </w:p>
    <w:p w14:paraId="037EDABC" w14:textId="77777777" w:rsidR="0099277A" w:rsidRPr="00360E90" w:rsidRDefault="0099277A" w:rsidP="0099277A">
      <w:pPr>
        <w:pStyle w:val="Odstavecseseznamem"/>
        <w:numPr>
          <w:ilvl w:val="0"/>
          <w:numId w:val="0"/>
        </w:numPr>
        <w:ind w:left="76" w:right="0"/>
        <w:jc w:val="both"/>
        <w:rPr>
          <w:b/>
          <w:iCs w:val="0"/>
          <w:sz w:val="28"/>
          <w:szCs w:val="28"/>
        </w:rPr>
      </w:pPr>
    </w:p>
    <w:p w14:paraId="153D69C4" w14:textId="0DFCF360" w:rsidR="00AB4F52" w:rsidRPr="00360E90" w:rsidRDefault="00627C36" w:rsidP="00427A00">
      <w:pPr>
        <w:ind w:left="426" w:right="-1" w:firstLine="282"/>
        <w:jc w:val="center"/>
        <w:rPr>
          <w:bCs/>
          <w:i/>
          <w:color w:val="000000" w:themeColor="text1"/>
          <w:sz w:val="28"/>
          <w:szCs w:val="28"/>
        </w:rPr>
      </w:pPr>
      <w:r w:rsidRPr="00360E90">
        <w:rPr>
          <w:b/>
          <w:i/>
          <w:iCs/>
          <w:sz w:val="28"/>
          <w:szCs w:val="28"/>
        </w:rPr>
        <w:t>Přejeme vám všem radostnou a pokojnou neděli i celý následující týden!</w:t>
      </w:r>
    </w:p>
    <w:sectPr w:rsidR="00AB4F52" w:rsidRPr="00360E90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CFC1" w14:textId="77777777" w:rsidR="00970E04" w:rsidRDefault="00970E04" w:rsidP="00797EBE">
      <w:r>
        <w:separator/>
      </w:r>
    </w:p>
  </w:endnote>
  <w:endnote w:type="continuationSeparator" w:id="0">
    <w:p w14:paraId="47FAC611" w14:textId="77777777" w:rsidR="00970E04" w:rsidRDefault="00970E04" w:rsidP="00797EBE">
      <w:r>
        <w:continuationSeparator/>
      </w:r>
    </w:p>
  </w:endnote>
  <w:endnote w:type="continuationNotice" w:id="1">
    <w:p w14:paraId="18870A07" w14:textId="77777777" w:rsidR="00970E04" w:rsidRDefault="00970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3FB5" w14:textId="77777777" w:rsidR="00970E04" w:rsidRDefault="00970E04" w:rsidP="00797EBE">
      <w:r>
        <w:separator/>
      </w:r>
    </w:p>
  </w:footnote>
  <w:footnote w:type="continuationSeparator" w:id="0">
    <w:p w14:paraId="288DF0ED" w14:textId="77777777" w:rsidR="00970E04" w:rsidRDefault="00970E04" w:rsidP="00797EBE">
      <w:r>
        <w:continuationSeparator/>
      </w:r>
    </w:p>
  </w:footnote>
  <w:footnote w:type="continuationNotice" w:id="1">
    <w:p w14:paraId="55CB6010" w14:textId="77777777" w:rsidR="00970E04" w:rsidRDefault="00970E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F4B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19</cp:revision>
  <cp:lastPrinted>2023-05-06T14:23:00Z</cp:lastPrinted>
  <dcterms:created xsi:type="dcterms:W3CDTF">2023-07-28T12:25:00Z</dcterms:created>
  <dcterms:modified xsi:type="dcterms:W3CDTF">2023-09-09T12:44:00Z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