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CA5" w14:textId="77777777" w:rsidR="004A1D0C" w:rsidRDefault="004A1D0C" w:rsidP="00A107E5">
      <w:pPr>
        <w:ind w:right="-1"/>
        <w:rPr>
          <w:b/>
          <w:color w:val="000000" w:themeColor="text1"/>
          <w:sz w:val="40"/>
          <w:szCs w:val="40"/>
        </w:rPr>
      </w:pPr>
    </w:p>
    <w:p w14:paraId="700F3E45" w14:textId="2665D3F6" w:rsidR="00AB4F52" w:rsidRPr="007C5B46" w:rsidRDefault="00AB4F52" w:rsidP="00AB4F52">
      <w:pPr>
        <w:ind w:right="-1"/>
        <w:rPr>
          <w:b/>
          <w:color w:val="000000"/>
          <w:sz w:val="44"/>
          <w:szCs w:val="44"/>
        </w:rPr>
      </w:pPr>
      <w:r w:rsidRPr="007C5B46">
        <w:rPr>
          <w:b/>
          <w:color w:val="000000"/>
          <w:sz w:val="44"/>
          <w:szCs w:val="44"/>
        </w:rPr>
        <w:t>Farní ohlášky z </w:t>
      </w:r>
      <w:r w:rsidRPr="008156A6">
        <w:rPr>
          <w:b/>
          <w:color w:val="000000"/>
          <w:sz w:val="44"/>
          <w:szCs w:val="44"/>
        </w:rPr>
        <w:t xml:space="preserve">neděle </w:t>
      </w:r>
      <w:r w:rsidR="00CE2928">
        <w:rPr>
          <w:b/>
          <w:color w:val="000000"/>
          <w:sz w:val="44"/>
          <w:szCs w:val="44"/>
        </w:rPr>
        <w:t>23</w:t>
      </w:r>
      <w:r w:rsidRPr="008156A6">
        <w:rPr>
          <w:b/>
          <w:color w:val="000000"/>
          <w:sz w:val="44"/>
          <w:szCs w:val="44"/>
        </w:rPr>
        <w:t>.</w:t>
      </w:r>
      <w:r w:rsidRPr="008156A6">
        <w:rPr>
          <w:b/>
          <w:iCs/>
          <w:sz w:val="40"/>
          <w:szCs w:val="40"/>
        </w:rPr>
        <w:t xml:space="preserve"> </w:t>
      </w:r>
      <w:r w:rsidR="008156A6" w:rsidRPr="008156A6">
        <w:rPr>
          <w:b/>
          <w:iCs/>
          <w:sz w:val="44"/>
          <w:szCs w:val="44"/>
        </w:rPr>
        <w:t>září</w:t>
      </w:r>
      <w:r w:rsidRPr="008156A6">
        <w:rPr>
          <w:b/>
          <w:color w:val="000000"/>
          <w:sz w:val="40"/>
          <w:szCs w:val="40"/>
        </w:rPr>
        <w:t xml:space="preserve"> 202</w:t>
      </w:r>
      <w:r w:rsidR="008E2FC7" w:rsidRPr="008156A6">
        <w:rPr>
          <w:b/>
          <w:color w:val="000000"/>
          <w:sz w:val="40"/>
          <w:szCs w:val="40"/>
        </w:rPr>
        <w:t>3</w:t>
      </w:r>
    </w:p>
    <w:p w14:paraId="13D4D481" w14:textId="77777777" w:rsidR="00AB4F52" w:rsidRPr="00967D5F" w:rsidRDefault="00AB4F52" w:rsidP="00AB4F52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66E92104" w14:textId="7A46CF2A" w:rsidR="00AB4F52" w:rsidRPr="00967D5F" w:rsidRDefault="00AB4F52" w:rsidP="00AB4F52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967D5F">
        <w:rPr>
          <w:sz w:val="28"/>
          <w:szCs w:val="28"/>
        </w:rPr>
        <w:t xml:space="preserve">Dnes slavíme </w:t>
      </w:r>
      <w:r w:rsidR="00F03EA6" w:rsidRPr="00967D5F">
        <w:rPr>
          <w:b/>
          <w:iCs w:val="0"/>
          <w:color w:val="000000"/>
          <w:sz w:val="28"/>
          <w:szCs w:val="28"/>
        </w:rPr>
        <w:t>2</w:t>
      </w:r>
      <w:r w:rsidR="00CE2928" w:rsidRPr="00967D5F">
        <w:rPr>
          <w:b/>
          <w:iCs w:val="0"/>
          <w:color w:val="000000"/>
          <w:sz w:val="28"/>
          <w:szCs w:val="28"/>
        </w:rPr>
        <w:t>5</w:t>
      </w:r>
      <w:r w:rsidR="00F03EA6" w:rsidRPr="00967D5F">
        <w:rPr>
          <w:b/>
          <w:iCs w:val="0"/>
          <w:color w:val="000000"/>
          <w:sz w:val="28"/>
          <w:szCs w:val="28"/>
        </w:rPr>
        <w:t>. neděli v liturgickém mezidobí</w:t>
      </w:r>
      <w:r w:rsidR="00F03EA6" w:rsidRPr="00967D5F">
        <w:rPr>
          <w:b/>
          <w:iCs w:val="0"/>
          <w:sz w:val="28"/>
          <w:szCs w:val="28"/>
        </w:rPr>
        <w:t>.</w:t>
      </w:r>
      <w:r w:rsidR="00CE2928" w:rsidRPr="00967D5F">
        <w:rPr>
          <w:b/>
          <w:iCs w:val="0"/>
          <w:sz w:val="28"/>
          <w:szCs w:val="28"/>
        </w:rPr>
        <w:t xml:space="preserve"> </w:t>
      </w:r>
      <w:r w:rsidR="00CE2928" w:rsidRPr="00967D5F">
        <w:rPr>
          <w:bCs/>
          <w:iCs w:val="0"/>
          <w:sz w:val="28"/>
          <w:szCs w:val="28"/>
        </w:rPr>
        <w:t>sbírka na Diecézní charitu Litoměřice</w:t>
      </w:r>
    </w:p>
    <w:p w14:paraId="5F586184" w14:textId="77777777" w:rsidR="00C35043" w:rsidRPr="00967D5F" w:rsidRDefault="00C35043" w:rsidP="00C35043">
      <w:pPr>
        <w:pStyle w:val="Odstavecseseznamem"/>
        <w:numPr>
          <w:ilvl w:val="0"/>
          <w:numId w:val="0"/>
        </w:numPr>
        <w:ind w:left="-284" w:right="0"/>
        <w:jc w:val="both"/>
        <w:rPr>
          <w:b/>
          <w:iCs w:val="0"/>
          <w:sz w:val="28"/>
          <w:szCs w:val="28"/>
        </w:rPr>
      </w:pPr>
    </w:p>
    <w:p w14:paraId="1D122DE6" w14:textId="7BF03E60" w:rsidR="00F413BC" w:rsidRPr="00967D5F" w:rsidRDefault="00F413BC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b/>
          <w:bCs/>
          <w:iCs w:val="0"/>
          <w:color w:val="000000"/>
          <w:sz w:val="28"/>
          <w:szCs w:val="28"/>
        </w:rPr>
      </w:pPr>
      <w:r w:rsidRPr="00967D5F">
        <w:rPr>
          <w:b/>
          <w:bCs/>
          <w:iCs w:val="0"/>
          <w:color w:val="000000"/>
          <w:sz w:val="28"/>
          <w:szCs w:val="28"/>
        </w:rPr>
        <w:t xml:space="preserve">Středa: </w:t>
      </w:r>
      <w:r w:rsidR="00CE2928" w:rsidRPr="00967D5F">
        <w:rPr>
          <w:iCs w:val="0"/>
          <w:sz w:val="28"/>
          <w:szCs w:val="28"/>
        </w:rPr>
        <w:t>Památka sv. Vincence z Pauly, kněze</w:t>
      </w:r>
    </w:p>
    <w:p w14:paraId="76130759" w14:textId="7EA8D3CD" w:rsidR="00AB4F52" w:rsidRPr="00967D5F" w:rsidRDefault="008156A6" w:rsidP="00AB4F52">
      <w:pPr>
        <w:pStyle w:val="Odstavecseseznamem"/>
        <w:numPr>
          <w:ilvl w:val="0"/>
          <w:numId w:val="0"/>
        </w:numPr>
        <w:ind w:left="-284" w:right="0"/>
        <w:jc w:val="both"/>
        <w:rPr>
          <w:b/>
          <w:iCs w:val="0"/>
          <w:sz w:val="28"/>
          <w:szCs w:val="28"/>
        </w:rPr>
      </w:pPr>
      <w:r w:rsidRPr="00967D5F">
        <w:rPr>
          <w:b/>
          <w:bCs/>
          <w:sz w:val="28"/>
          <w:szCs w:val="28"/>
        </w:rPr>
        <w:t>Čtvrtek:</w:t>
      </w:r>
      <w:r w:rsidRPr="00967D5F">
        <w:rPr>
          <w:sz w:val="28"/>
          <w:szCs w:val="28"/>
        </w:rPr>
        <w:t xml:space="preserve"> </w:t>
      </w:r>
      <w:r w:rsidR="00CE2928" w:rsidRPr="00967D5F">
        <w:rPr>
          <w:b/>
          <w:iCs w:val="0"/>
          <w:sz w:val="28"/>
          <w:szCs w:val="28"/>
        </w:rPr>
        <w:t>Slavnost sv. Václava, mučedníka, hlavního patrona českého národa – doporučený svátek</w:t>
      </w:r>
    </w:p>
    <w:p w14:paraId="4BAE341C" w14:textId="2B39EBF8" w:rsidR="00CE2928" w:rsidRPr="00967D5F" w:rsidRDefault="00CE2928" w:rsidP="00AB4F52">
      <w:pPr>
        <w:pStyle w:val="Odstavecseseznamem"/>
        <w:numPr>
          <w:ilvl w:val="0"/>
          <w:numId w:val="0"/>
        </w:numPr>
        <w:ind w:left="-284" w:right="0"/>
        <w:jc w:val="both"/>
        <w:rPr>
          <w:sz w:val="28"/>
          <w:szCs w:val="28"/>
        </w:rPr>
      </w:pPr>
      <w:r w:rsidRPr="00967D5F">
        <w:rPr>
          <w:b/>
          <w:iCs w:val="0"/>
          <w:sz w:val="28"/>
          <w:szCs w:val="28"/>
        </w:rPr>
        <w:t xml:space="preserve">Pátek: </w:t>
      </w:r>
      <w:r w:rsidRPr="00967D5F">
        <w:rPr>
          <w:b/>
          <w:iCs w:val="0"/>
          <w:sz w:val="28"/>
          <w:szCs w:val="28"/>
        </w:rPr>
        <w:t>Svátek sv. Michaela, Gabriela a Rafaela, archandělů</w:t>
      </w:r>
    </w:p>
    <w:p w14:paraId="34B3A47E" w14:textId="00FD441C" w:rsidR="008156A6" w:rsidRPr="00967D5F" w:rsidRDefault="008156A6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sz w:val="28"/>
          <w:szCs w:val="28"/>
        </w:rPr>
      </w:pPr>
      <w:r w:rsidRPr="00967D5F">
        <w:rPr>
          <w:b/>
          <w:bCs/>
          <w:iCs w:val="0"/>
          <w:sz w:val="28"/>
          <w:szCs w:val="28"/>
        </w:rPr>
        <w:t xml:space="preserve">Sobota: </w:t>
      </w:r>
      <w:r w:rsidR="00CE2928" w:rsidRPr="00967D5F">
        <w:rPr>
          <w:sz w:val="28"/>
          <w:szCs w:val="28"/>
        </w:rPr>
        <w:t>Památka sv. Jeronýma, kněze a učitele církve</w:t>
      </w:r>
    </w:p>
    <w:p w14:paraId="357B6D40" w14:textId="77777777" w:rsidR="00C35043" w:rsidRPr="00967D5F" w:rsidRDefault="00C35043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  <w:sz w:val="28"/>
          <w:szCs w:val="28"/>
        </w:rPr>
      </w:pPr>
    </w:p>
    <w:p w14:paraId="562948F8" w14:textId="6CF0C7B0" w:rsidR="00AE5B38" w:rsidRPr="00967D5F" w:rsidRDefault="00AE5B38" w:rsidP="00730145">
      <w:pPr>
        <w:pStyle w:val="Odstavecseseznamem"/>
        <w:numPr>
          <w:ilvl w:val="0"/>
          <w:numId w:val="12"/>
        </w:numPr>
        <w:ind w:right="0"/>
        <w:jc w:val="both"/>
        <w:rPr>
          <w:b/>
          <w:sz w:val="28"/>
          <w:szCs w:val="28"/>
        </w:rPr>
      </w:pPr>
      <w:r w:rsidRPr="00967D5F">
        <w:rPr>
          <w:b/>
          <w:iCs w:val="0"/>
          <w:sz w:val="28"/>
          <w:szCs w:val="28"/>
        </w:rPr>
        <w:t xml:space="preserve">Příští neděle je </w:t>
      </w:r>
      <w:r w:rsidR="004848DC" w:rsidRPr="00967D5F">
        <w:rPr>
          <w:b/>
          <w:iCs w:val="0"/>
          <w:sz w:val="28"/>
          <w:szCs w:val="28"/>
        </w:rPr>
        <w:t>2</w:t>
      </w:r>
      <w:r w:rsidR="00CE2928" w:rsidRPr="00967D5F">
        <w:rPr>
          <w:b/>
          <w:sz w:val="28"/>
          <w:szCs w:val="28"/>
        </w:rPr>
        <w:t>6</w:t>
      </w:r>
      <w:r w:rsidRPr="00967D5F">
        <w:rPr>
          <w:b/>
          <w:iCs w:val="0"/>
          <w:sz w:val="28"/>
          <w:szCs w:val="28"/>
        </w:rPr>
        <w:t>. v liturgickém mezidobí.</w:t>
      </w:r>
      <w:r w:rsidR="004848DC" w:rsidRPr="00967D5F">
        <w:rPr>
          <w:iCs w:val="0"/>
          <w:sz w:val="28"/>
          <w:szCs w:val="28"/>
        </w:rPr>
        <w:t xml:space="preserve"> </w:t>
      </w:r>
    </w:p>
    <w:p w14:paraId="47AE7978" w14:textId="77777777" w:rsidR="00F03EA6" w:rsidRPr="00967D5F" w:rsidRDefault="00F03EA6" w:rsidP="00F03EA6">
      <w:pPr>
        <w:jc w:val="both"/>
        <w:rPr>
          <w:b/>
          <w:sz w:val="28"/>
          <w:szCs w:val="28"/>
        </w:rPr>
      </w:pPr>
    </w:p>
    <w:p w14:paraId="2A1A6464" w14:textId="77777777" w:rsidR="00CB07C9" w:rsidRPr="00967D5F" w:rsidRDefault="00CB07C9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967D5F">
        <w:rPr>
          <w:sz w:val="28"/>
          <w:szCs w:val="28"/>
        </w:rPr>
        <w:t xml:space="preserve">Se začátkem školního roku začíná </w:t>
      </w:r>
      <w:r w:rsidRPr="00967D5F">
        <w:rPr>
          <w:b/>
          <w:bCs/>
          <w:color w:val="000000"/>
          <w:sz w:val="28"/>
          <w:szCs w:val="28"/>
          <w:shd w:val="clear" w:color="auto" w:fill="FFFFFF"/>
        </w:rPr>
        <w:t>rytmická schola</w:t>
      </w:r>
      <w:r w:rsidRPr="00967D5F">
        <w:rPr>
          <w:sz w:val="28"/>
          <w:szCs w:val="28"/>
        </w:rPr>
        <w:t xml:space="preserve"> znovu hudebně doprovázet nedělní Mši svatou v 10:30 a zve k účasti i další zpěváky a hudebníky. Zkoušky probíhají každou neděli od 9:00 na faře a poté se zpívá při mši svaté v 10:30.</w:t>
      </w:r>
      <w:r w:rsidRPr="00967D5F">
        <w:rPr>
          <w:color w:val="000000"/>
          <w:sz w:val="28"/>
          <w:szCs w:val="28"/>
          <w:shd w:val="clear" w:color="auto" w:fill="FFFFFF"/>
        </w:rPr>
        <w:t xml:space="preserve"> Také </w:t>
      </w:r>
      <w:r w:rsidRPr="00967D5F">
        <w:rPr>
          <w:b/>
          <w:bCs/>
          <w:color w:val="000000"/>
          <w:sz w:val="28"/>
          <w:szCs w:val="28"/>
          <w:shd w:val="clear" w:color="auto" w:fill="FFFFFF"/>
        </w:rPr>
        <w:t>chrámová schola</w:t>
      </w:r>
      <w:r w:rsidRPr="00967D5F">
        <w:rPr>
          <w:color w:val="000000"/>
          <w:sz w:val="28"/>
          <w:szCs w:val="28"/>
          <w:shd w:val="clear" w:color="auto" w:fill="FFFFFF"/>
        </w:rPr>
        <w:t xml:space="preserve"> zve do svých řad. Nácviky probíhají vždy v pondělí po mši sv.</w:t>
      </w:r>
    </w:p>
    <w:p w14:paraId="22101D86" w14:textId="77777777" w:rsidR="00CE2928" w:rsidRPr="00967D5F" w:rsidRDefault="00CE2928" w:rsidP="00CE2928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0F1B36C0" w14:textId="79A9879B" w:rsidR="00CE2928" w:rsidRPr="00967D5F" w:rsidRDefault="00CE2928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967D5F">
        <w:rPr>
          <w:iCs w:val="0"/>
          <w:sz w:val="28"/>
          <w:szCs w:val="28"/>
        </w:rPr>
        <w:t xml:space="preserve">Ve středu od 19:00 bude na faře </w:t>
      </w:r>
      <w:r w:rsidRPr="00967D5F">
        <w:rPr>
          <w:b/>
          <w:iCs w:val="0"/>
          <w:sz w:val="28"/>
          <w:szCs w:val="28"/>
        </w:rPr>
        <w:t>1. biblická hodina</w:t>
      </w:r>
      <w:r w:rsidRPr="00967D5F">
        <w:rPr>
          <w:iCs w:val="0"/>
          <w:sz w:val="28"/>
          <w:szCs w:val="28"/>
        </w:rPr>
        <w:t xml:space="preserve"> po prázdninách. Všichni jste zváni</w:t>
      </w:r>
    </w:p>
    <w:p w14:paraId="3484B7FB" w14:textId="77777777" w:rsidR="00CB07C9" w:rsidRPr="00967D5F" w:rsidRDefault="00CB07C9" w:rsidP="00CB07C9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78A80940" w14:textId="2D8ACAAE" w:rsidR="0099277A" w:rsidRPr="00967D5F" w:rsidRDefault="008B348B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967D5F">
        <w:rPr>
          <w:b/>
          <w:iCs w:val="0"/>
          <w:color w:val="000000"/>
          <w:sz w:val="28"/>
          <w:szCs w:val="28"/>
        </w:rPr>
        <w:t>Prosíme rodiče, aby přihlašovali své děti na</w:t>
      </w:r>
      <w:r w:rsidRPr="00967D5F">
        <w:rPr>
          <w:iCs w:val="0"/>
          <w:color w:val="000000"/>
          <w:sz w:val="28"/>
          <w:szCs w:val="28"/>
        </w:rPr>
        <w:t xml:space="preserve"> </w:t>
      </w:r>
      <w:r w:rsidRPr="00967D5F">
        <w:rPr>
          <w:b/>
          <w:iCs w:val="0"/>
          <w:color w:val="000000"/>
          <w:sz w:val="28"/>
          <w:szCs w:val="28"/>
        </w:rPr>
        <w:t>náboženství</w:t>
      </w:r>
      <w:r w:rsidRPr="00967D5F">
        <w:rPr>
          <w:iCs w:val="0"/>
          <w:color w:val="000000"/>
          <w:sz w:val="28"/>
          <w:szCs w:val="28"/>
        </w:rPr>
        <w:t>. Přihlášky jsou k dispozici na stolku uprostřed kostela NPM a na internetových stránkách farnosti.</w:t>
      </w:r>
      <w:r w:rsidRPr="00967D5F">
        <w:rPr>
          <w:sz w:val="28"/>
          <w:szCs w:val="28"/>
        </w:rPr>
        <w:t xml:space="preserve"> Výuka začíná </w:t>
      </w:r>
      <w:r w:rsidR="00CE2928" w:rsidRPr="00967D5F">
        <w:rPr>
          <w:sz w:val="28"/>
          <w:szCs w:val="28"/>
        </w:rPr>
        <w:t>3.</w:t>
      </w:r>
      <w:r w:rsidRPr="00967D5F">
        <w:rPr>
          <w:sz w:val="28"/>
          <w:szCs w:val="28"/>
        </w:rPr>
        <w:t> říjn</w:t>
      </w:r>
      <w:r w:rsidR="00CE2928" w:rsidRPr="00967D5F">
        <w:rPr>
          <w:sz w:val="28"/>
          <w:szCs w:val="28"/>
        </w:rPr>
        <w:t>a</w:t>
      </w:r>
      <w:r w:rsidRPr="00967D5F">
        <w:rPr>
          <w:sz w:val="28"/>
          <w:szCs w:val="28"/>
        </w:rPr>
        <w:t>.</w:t>
      </w:r>
    </w:p>
    <w:p w14:paraId="17D08ACC" w14:textId="77777777" w:rsidR="0082071A" w:rsidRPr="00967D5F" w:rsidRDefault="0082071A" w:rsidP="0082071A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5E81C4C6" w14:textId="40920088" w:rsidR="008B348B" w:rsidRPr="00967D5F" w:rsidRDefault="00CE2928" w:rsidP="0082071A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/>
          <w:sz w:val="28"/>
          <w:szCs w:val="28"/>
        </w:rPr>
      </w:pPr>
      <w:r w:rsidRPr="00967D5F">
        <w:rPr>
          <w:sz w:val="28"/>
          <w:szCs w:val="28"/>
        </w:rPr>
        <w:t>V</w:t>
      </w:r>
      <w:r w:rsidRPr="00967D5F">
        <w:rPr>
          <w:sz w:val="28"/>
          <w:szCs w:val="28"/>
        </w:rPr>
        <w:t>e</w:t>
      </w:r>
      <w:r w:rsidRPr="00967D5F">
        <w:rPr>
          <w:sz w:val="28"/>
          <w:szCs w:val="28"/>
        </w:rPr>
        <w:t xml:space="preserve"> </w:t>
      </w:r>
      <w:r w:rsidRPr="00967D5F">
        <w:rPr>
          <w:sz w:val="28"/>
          <w:szCs w:val="28"/>
        </w:rPr>
        <w:t>čtvrtek</w:t>
      </w:r>
      <w:r w:rsidRPr="00967D5F">
        <w:rPr>
          <w:sz w:val="28"/>
          <w:szCs w:val="28"/>
        </w:rPr>
        <w:t xml:space="preserve"> se koná Národní </w:t>
      </w:r>
      <w:r w:rsidRPr="00967D5F">
        <w:rPr>
          <w:b/>
          <w:bCs/>
          <w:sz w:val="28"/>
          <w:szCs w:val="28"/>
        </w:rPr>
        <w:t>Svatováclavská pouť 202</w:t>
      </w:r>
      <w:r w:rsidRPr="00967D5F">
        <w:rPr>
          <w:b/>
          <w:bCs/>
          <w:sz w:val="28"/>
          <w:szCs w:val="28"/>
        </w:rPr>
        <w:t>3</w:t>
      </w:r>
      <w:r w:rsidRPr="00967D5F">
        <w:rPr>
          <w:sz w:val="28"/>
          <w:szCs w:val="28"/>
        </w:rPr>
        <w:t xml:space="preserve">. </w:t>
      </w:r>
      <w:r w:rsidR="008B348B" w:rsidRPr="00967D5F">
        <w:rPr>
          <w:color w:val="000000"/>
          <w:sz w:val="28"/>
          <w:szCs w:val="28"/>
          <w:shd w:val="clear" w:color="auto" w:fill="FFFFFF"/>
        </w:rPr>
        <w:t xml:space="preserve">Zveme na tradiční noční </w:t>
      </w:r>
      <w:r w:rsidR="008B348B" w:rsidRPr="00967D5F">
        <w:rPr>
          <w:b/>
          <w:bCs/>
          <w:color w:val="000000"/>
          <w:sz w:val="28"/>
          <w:szCs w:val="28"/>
          <w:shd w:val="clear" w:color="auto" w:fill="FFFFFF"/>
        </w:rPr>
        <w:t>pěší pouť do Staré Boleslavi</w:t>
      </w:r>
      <w:r w:rsidR="008B348B" w:rsidRPr="00967D5F">
        <w:rPr>
          <w:color w:val="000000"/>
          <w:sz w:val="28"/>
          <w:szCs w:val="28"/>
          <w:shd w:val="clear" w:color="auto" w:fill="FFFFFF"/>
        </w:rPr>
        <w:t>, sraz 27.9. ve 21:10 u kostela NPM, podrobnosti na farním webu</w:t>
      </w:r>
      <w:r w:rsidR="0082071A" w:rsidRPr="00967D5F">
        <w:rPr>
          <w:color w:val="000000"/>
          <w:sz w:val="28"/>
          <w:szCs w:val="28"/>
          <w:shd w:val="clear" w:color="auto" w:fill="FFFFFF"/>
        </w:rPr>
        <w:t>.</w:t>
      </w:r>
    </w:p>
    <w:p w14:paraId="0855582C" w14:textId="77777777" w:rsidR="008B348B" w:rsidRPr="00967D5F" w:rsidRDefault="008B348B" w:rsidP="0082071A">
      <w:pPr>
        <w:ind w:left="4187" w:hanging="360"/>
        <w:rPr>
          <w:color w:val="000000"/>
          <w:sz w:val="28"/>
          <w:szCs w:val="28"/>
        </w:rPr>
      </w:pPr>
    </w:p>
    <w:p w14:paraId="086807E3" w14:textId="3DFBD3E7" w:rsidR="008B348B" w:rsidRPr="00967D5F" w:rsidRDefault="008B348B" w:rsidP="0082071A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/>
          <w:sz w:val="28"/>
          <w:szCs w:val="28"/>
        </w:rPr>
      </w:pPr>
      <w:r w:rsidRPr="00967D5F">
        <w:rPr>
          <w:b/>
          <w:bCs/>
          <w:sz w:val="28"/>
          <w:szCs w:val="28"/>
        </w:rPr>
        <w:t>Přípravy dospělých na přijetí svátosti křtu</w:t>
      </w:r>
      <w:r w:rsidRPr="00967D5F">
        <w:rPr>
          <w:sz w:val="28"/>
          <w:szCs w:val="28"/>
        </w:rPr>
        <w:t xml:space="preserve"> se konají individuálně počínaje říjnem. Máte-li zájem nebo víte-li ve svém okolí o někom takovém, ozvěte se faráři</w:t>
      </w:r>
    </w:p>
    <w:p w14:paraId="2D477DC2" w14:textId="77777777" w:rsidR="00CB07C9" w:rsidRPr="00967D5F" w:rsidRDefault="00CB07C9" w:rsidP="00CB07C9">
      <w:pPr>
        <w:pStyle w:val="Odstavecseseznamem"/>
        <w:numPr>
          <w:ilvl w:val="0"/>
          <w:numId w:val="0"/>
        </w:numPr>
        <w:ind w:left="4187"/>
        <w:rPr>
          <w:b/>
          <w:iCs w:val="0"/>
          <w:sz w:val="28"/>
          <w:szCs w:val="28"/>
        </w:rPr>
      </w:pPr>
    </w:p>
    <w:p w14:paraId="04EC7A5D" w14:textId="54B579E8" w:rsidR="00CB07C9" w:rsidRPr="00967D5F" w:rsidRDefault="00CB07C9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 w:rsidRPr="00967D5F">
        <w:rPr>
          <w:sz w:val="28"/>
          <w:szCs w:val="28"/>
        </w:rPr>
        <w:t xml:space="preserve">Diecézní centrum pro mládež srdečně zve všechny příznivce fotbalu na tradiční </w:t>
      </w:r>
      <w:r w:rsidRPr="00967D5F">
        <w:rPr>
          <w:b/>
          <w:bCs/>
          <w:sz w:val="28"/>
          <w:szCs w:val="28"/>
        </w:rPr>
        <w:t>fotbalový turnaj litoměřické diecéze</w:t>
      </w:r>
      <w:r w:rsidRPr="00967D5F">
        <w:rPr>
          <w:sz w:val="28"/>
          <w:szCs w:val="28"/>
        </w:rPr>
        <w:t xml:space="preserve">. Proběhne 7. října na hřišti u Masarykovy ZŠ a gymnázia v Litoměřicích. Do 1. října je možné přihlašovat týmy ve složení 5+1 s hráči do 27 let na e-mailu DCM (dcm@dltm.cz). </w:t>
      </w:r>
    </w:p>
    <w:p w14:paraId="51BA9829" w14:textId="597A2C9A" w:rsidR="00360E90" w:rsidRPr="00967D5F" w:rsidRDefault="00360E90" w:rsidP="00360E90">
      <w:pPr>
        <w:pStyle w:val="Odstavecseseznamem"/>
        <w:numPr>
          <w:ilvl w:val="0"/>
          <w:numId w:val="0"/>
        </w:numPr>
        <w:ind w:left="76"/>
        <w:jc w:val="both"/>
        <w:rPr>
          <w:b/>
          <w:iCs w:val="0"/>
          <w:sz w:val="28"/>
          <w:szCs w:val="28"/>
        </w:rPr>
      </w:pPr>
    </w:p>
    <w:p w14:paraId="72D94170" w14:textId="77777777" w:rsidR="00360E90" w:rsidRPr="00967D5F" w:rsidRDefault="00360E90" w:rsidP="00360E90">
      <w:pPr>
        <w:pStyle w:val="Odstavecseseznamem"/>
        <w:numPr>
          <w:ilvl w:val="0"/>
          <w:numId w:val="12"/>
        </w:numPr>
        <w:jc w:val="both"/>
        <w:rPr>
          <w:bCs/>
          <w:iCs w:val="0"/>
          <w:sz w:val="28"/>
          <w:szCs w:val="28"/>
        </w:rPr>
      </w:pPr>
      <w:r w:rsidRPr="00967D5F">
        <w:rPr>
          <w:bCs/>
          <w:iCs w:val="0"/>
          <w:sz w:val="28"/>
          <w:szCs w:val="28"/>
        </w:rPr>
        <w:t>Kalendář většiny akcí IDCŽM Křižovatka Příchovice naleznete na www.krizovatka-</w:t>
      </w:r>
    </w:p>
    <w:p w14:paraId="13B0594E" w14:textId="77777777" w:rsidR="00360E90" w:rsidRPr="00967D5F" w:rsidRDefault="00360E90" w:rsidP="00360E90">
      <w:pPr>
        <w:ind w:left="-284"/>
        <w:jc w:val="both"/>
        <w:rPr>
          <w:bCs/>
          <w:sz w:val="28"/>
          <w:szCs w:val="28"/>
        </w:rPr>
      </w:pPr>
      <w:r w:rsidRPr="00967D5F">
        <w:rPr>
          <w:bCs/>
          <w:sz w:val="28"/>
          <w:szCs w:val="28"/>
        </w:rPr>
        <w:t xml:space="preserve">prichovice.cz. </w:t>
      </w:r>
      <w:r w:rsidRPr="00967D5F">
        <w:rPr>
          <w:b/>
          <w:sz w:val="28"/>
          <w:szCs w:val="28"/>
        </w:rPr>
        <w:t>Kurz ALEF</w:t>
      </w:r>
      <w:r w:rsidRPr="00967D5F">
        <w:rPr>
          <w:bCs/>
          <w:sz w:val="28"/>
          <w:szCs w:val="28"/>
        </w:rPr>
        <w:t xml:space="preserve"> – příprava animátorů pro službu dětem a mládeži: 28. září–1. října začíná nový běh dvouletého kurzu pro animátory.</w:t>
      </w:r>
    </w:p>
    <w:p w14:paraId="4D050EE9" w14:textId="77777777" w:rsidR="00416327" w:rsidRPr="00967D5F" w:rsidRDefault="00416327" w:rsidP="00360E90">
      <w:pPr>
        <w:ind w:left="-284"/>
        <w:jc w:val="both"/>
        <w:rPr>
          <w:bCs/>
          <w:sz w:val="28"/>
          <w:szCs w:val="28"/>
        </w:rPr>
      </w:pPr>
    </w:p>
    <w:p w14:paraId="037EDABC" w14:textId="77777777" w:rsidR="0099277A" w:rsidRPr="00967D5F" w:rsidRDefault="0099277A" w:rsidP="0099277A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  <w:sz w:val="28"/>
          <w:szCs w:val="28"/>
        </w:rPr>
      </w:pPr>
    </w:p>
    <w:p w14:paraId="3BE12A89" w14:textId="0EA42AA8" w:rsidR="00CE2928" w:rsidRPr="00967D5F" w:rsidRDefault="00CE2928" w:rsidP="00CE2928">
      <w:pPr>
        <w:pStyle w:val="Odstavecseseznamem"/>
        <w:numPr>
          <w:ilvl w:val="0"/>
          <w:numId w:val="0"/>
        </w:numPr>
        <w:ind w:left="-284" w:right="0"/>
        <w:contextualSpacing w:val="0"/>
        <w:jc w:val="center"/>
        <w:rPr>
          <w:b/>
          <w:i/>
          <w:sz w:val="28"/>
          <w:szCs w:val="28"/>
        </w:rPr>
      </w:pPr>
      <w:r w:rsidRPr="00967D5F">
        <w:rPr>
          <w:b/>
          <w:i/>
          <w:sz w:val="28"/>
          <w:szCs w:val="28"/>
        </w:rPr>
        <w:t>Duchovní správa vám všem děkuje za vaše modlitby</w:t>
      </w:r>
      <w:r w:rsidR="00C35043" w:rsidRPr="00967D5F">
        <w:rPr>
          <w:b/>
          <w:i/>
          <w:sz w:val="28"/>
          <w:szCs w:val="28"/>
        </w:rPr>
        <w:t>,</w:t>
      </w:r>
      <w:r w:rsidRPr="00967D5F">
        <w:rPr>
          <w:b/>
          <w:i/>
          <w:sz w:val="28"/>
          <w:szCs w:val="28"/>
        </w:rPr>
        <w:t xml:space="preserve"> dary</w:t>
      </w:r>
      <w:r w:rsidR="00C35043" w:rsidRPr="00967D5F">
        <w:rPr>
          <w:b/>
          <w:i/>
          <w:sz w:val="28"/>
          <w:szCs w:val="28"/>
        </w:rPr>
        <w:t>,</w:t>
      </w:r>
      <w:r w:rsidRPr="00967D5F">
        <w:rPr>
          <w:b/>
          <w:i/>
          <w:sz w:val="28"/>
          <w:szCs w:val="28"/>
        </w:rPr>
        <w:t xml:space="preserve"> za zapojení se do života farnosti. </w:t>
      </w:r>
    </w:p>
    <w:p w14:paraId="153D69C4" w14:textId="32152951" w:rsidR="00AB4F52" w:rsidRPr="00967D5F" w:rsidRDefault="00CE2928" w:rsidP="00C35043">
      <w:pPr>
        <w:pStyle w:val="Odstavecseseznamem"/>
        <w:numPr>
          <w:ilvl w:val="0"/>
          <w:numId w:val="0"/>
        </w:numPr>
        <w:ind w:left="-284" w:right="0"/>
        <w:contextualSpacing w:val="0"/>
        <w:jc w:val="center"/>
        <w:rPr>
          <w:bCs/>
          <w:i/>
          <w:color w:val="000000" w:themeColor="text1"/>
          <w:sz w:val="28"/>
          <w:szCs w:val="28"/>
        </w:rPr>
      </w:pPr>
      <w:r w:rsidRPr="00967D5F">
        <w:rPr>
          <w:b/>
          <w:i/>
          <w:sz w:val="28"/>
          <w:szCs w:val="28"/>
        </w:rPr>
        <w:t>Děkuj</w:t>
      </w:r>
      <w:r w:rsidR="00C35043" w:rsidRPr="00967D5F">
        <w:rPr>
          <w:b/>
          <w:i/>
          <w:sz w:val="28"/>
          <w:szCs w:val="28"/>
        </w:rPr>
        <w:t>i</w:t>
      </w:r>
      <w:r w:rsidRPr="00967D5F">
        <w:rPr>
          <w:b/>
          <w:i/>
          <w:sz w:val="28"/>
          <w:szCs w:val="28"/>
        </w:rPr>
        <w:t xml:space="preserve"> za pomoc a službu při liturgii </w:t>
      </w:r>
      <w:r w:rsidR="00C35043" w:rsidRPr="00967D5F">
        <w:rPr>
          <w:b/>
          <w:i/>
          <w:sz w:val="28"/>
          <w:szCs w:val="28"/>
        </w:rPr>
        <w:t xml:space="preserve">během mé nepřítomnosti ve farnosti. Dobrodincům a pomocníkům při předělávání fary. </w:t>
      </w:r>
      <w:r w:rsidRPr="00967D5F">
        <w:rPr>
          <w:b/>
          <w:i/>
          <w:sz w:val="28"/>
          <w:szCs w:val="28"/>
        </w:rPr>
        <w:t xml:space="preserve"> Přejeme vám všem radostnou a pokojnou neděli i celý následující týden!</w:t>
      </w:r>
    </w:p>
    <w:sectPr w:rsidR="00AB4F52" w:rsidRPr="00967D5F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5A3E" w14:textId="77777777" w:rsidR="00263E3F" w:rsidRDefault="00263E3F" w:rsidP="00797EBE">
      <w:r>
        <w:separator/>
      </w:r>
    </w:p>
  </w:endnote>
  <w:endnote w:type="continuationSeparator" w:id="0">
    <w:p w14:paraId="5FD2C2C3" w14:textId="77777777" w:rsidR="00263E3F" w:rsidRDefault="00263E3F" w:rsidP="00797EBE">
      <w:r>
        <w:continuationSeparator/>
      </w:r>
    </w:p>
  </w:endnote>
  <w:endnote w:type="continuationNotice" w:id="1">
    <w:p w14:paraId="4DA16BEE" w14:textId="77777777" w:rsidR="00263E3F" w:rsidRDefault="00263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958A" w14:textId="77777777" w:rsidR="00263E3F" w:rsidRDefault="00263E3F" w:rsidP="00797EBE">
      <w:r>
        <w:separator/>
      </w:r>
    </w:p>
  </w:footnote>
  <w:footnote w:type="continuationSeparator" w:id="0">
    <w:p w14:paraId="4AE25CE1" w14:textId="77777777" w:rsidR="00263E3F" w:rsidRDefault="00263E3F" w:rsidP="00797EBE">
      <w:r>
        <w:continuationSeparator/>
      </w:r>
    </w:p>
  </w:footnote>
  <w:footnote w:type="continuationNotice" w:id="1">
    <w:p w14:paraId="7578A30F" w14:textId="77777777" w:rsidR="00263E3F" w:rsidRDefault="00263E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F4B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26</cp:revision>
  <cp:lastPrinted>2023-05-06T14:23:00Z</cp:lastPrinted>
  <dcterms:created xsi:type="dcterms:W3CDTF">2023-07-28T12:25:00Z</dcterms:created>
  <dcterms:modified xsi:type="dcterms:W3CDTF">2023-09-23T09:21:00Z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